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5466" w:rsidRPr="003053B5" w:rsidRDefault="0084477C" w:rsidP="0084477C">
      <w:pPr>
        <w:pBdr>
          <w:bottom w:val="thinThickSmallGap" w:sz="24" w:space="1" w:color="auto"/>
        </w:pBdr>
        <w:spacing w:line="276" w:lineRule="auto"/>
        <w:jc w:val="center"/>
        <w:rPr>
          <w:rFonts w:ascii="Arial" w:hAnsi="Arial" w:cs="Arial"/>
        </w:rPr>
      </w:pPr>
      <w:r>
        <w:rPr>
          <w:rFonts w:ascii="Arial" w:hAnsi="Arial" w:cs="Arial"/>
          <w:noProof/>
        </w:rPr>
        <w:drawing>
          <wp:inline distT="0" distB="0" distL="0" distR="0">
            <wp:extent cx="11430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png"/>
                    <pic:cNvPicPr/>
                  </pic:nvPicPr>
                  <pic:blipFill>
                    <a:blip r:embed="rId4">
                      <a:extLst>
                        <a:ext uri="{28A0092B-C50C-407E-A947-70E740481C1C}">
                          <a14:useLocalDpi xmlns:a14="http://schemas.microsoft.com/office/drawing/2010/main" val="0"/>
                        </a:ext>
                      </a:extLst>
                    </a:blip>
                    <a:stretch>
                      <a:fillRect/>
                    </a:stretch>
                  </pic:blipFill>
                  <pic:spPr>
                    <a:xfrm>
                      <a:off x="0" y="0"/>
                      <a:ext cx="1143000" cy="809625"/>
                    </a:xfrm>
                    <a:prstGeom prst="rect">
                      <a:avLst/>
                    </a:prstGeom>
                  </pic:spPr>
                </pic:pic>
              </a:graphicData>
            </a:graphic>
          </wp:inline>
        </w:drawing>
      </w:r>
    </w:p>
    <w:p w:rsidR="003053B5" w:rsidRPr="003053B5" w:rsidRDefault="003053B5" w:rsidP="003053B5">
      <w:pPr>
        <w:pBdr>
          <w:bottom w:val="thinThickSmallGap" w:sz="24" w:space="1" w:color="auto"/>
        </w:pBdr>
        <w:spacing w:line="276" w:lineRule="auto"/>
        <w:rPr>
          <w:rFonts w:ascii="Arial" w:hAnsi="Arial" w:cs="Arial"/>
          <w:sz w:val="12"/>
        </w:rPr>
      </w:pPr>
    </w:p>
    <w:p w:rsidR="0049621D" w:rsidRDefault="0049621D" w:rsidP="0049621D">
      <w:pPr>
        <w:jc w:val="center"/>
        <w:rPr>
          <w:rFonts w:ascii="Arial" w:eastAsia="Calibri" w:hAnsi="Arial" w:cs="Arial"/>
          <w:szCs w:val="24"/>
        </w:rPr>
      </w:pPr>
    </w:p>
    <w:p w:rsidR="003053B5" w:rsidRPr="003053B5" w:rsidRDefault="003053B5" w:rsidP="0049621D">
      <w:pPr>
        <w:jc w:val="center"/>
        <w:rPr>
          <w:rFonts w:ascii="Arial" w:eastAsia="Calibri" w:hAnsi="Arial" w:cs="Arial"/>
          <w:szCs w:val="24"/>
        </w:rPr>
      </w:pPr>
    </w:p>
    <w:p w:rsidR="00F627BE" w:rsidRPr="00F627BE" w:rsidRDefault="0039373F" w:rsidP="0049621D">
      <w:pPr>
        <w:jc w:val="center"/>
        <w:rPr>
          <w:rFonts w:ascii="Arial" w:eastAsia="Calibri" w:hAnsi="Arial" w:cs="Arial"/>
          <w:b/>
          <w:sz w:val="52"/>
        </w:rPr>
      </w:pPr>
      <w:r>
        <w:rPr>
          <w:rFonts w:ascii="Arial" w:eastAsia="Calibri" w:hAnsi="Arial" w:cs="Arial"/>
          <w:b/>
          <w:sz w:val="52"/>
        </w:rPr>
        <w:t>Corporate</w:t>
      </w:r>
      <w:r w:rsidR="00F627BE" w:rsidRPr="00F627BE">
        <w:rPr>
          <w:rFonts w:ascii="Arial" w:eastAsia="Calibri" w:hAnsi="Arial" w:cs="Arial"/>
          <w:b/>
          <w:sz w:val="52"/>
        </w:rPr>
        <w:t xml:space="preserve"> </w:t>
      </w:r>
      <w:r>
        <w:rPr>
          <w:rFonts w:ascii="Arial" w:eastAsia="Calibri" w:hAnsi="Arial" w:cs="Arial"/>
          <w:b/>
          <w:sz w:val="52"/>
        </w:rPr>
        <w:t>Membership</w:t>
      </w:r>
    </w:p>
    <w:p w:rsidR="002B5568" w:rsidRPr="00F627BE" w:rsidRDefault="008547EC" w:rsidP="0049621D">
      <w:pPr>
        <w:jc w:val="center"/>
        <w:rPr>
          <w:rFonts w:ascii="Arial" w:eastAsia="Calibri" w:hAnsi="Arial" w:cs="Arial"/>
          <w:b/>
          <w:sz w:val="44"/>
        </w:rPr>
      </w:pPr>
      <w:r w:rsidRPr="00F627BE">
        <w:rPr>
          <w:rFonts w:ascii="Arial" w:eastAsia="Calibri" w:hAnsi="Arial" w:cs="Arial"/>
          <w:b/>
          <w:sz w:val="44"/>
        </w:rPr>
        <w:t>Liability Waiver</w:t>
      </w:r>
      <w:r w:rsidR="00F627BE" w:rsidRPr="00F627BE">
        <w:rPr>
          <w:rFonts w:ascii="Arial" w:eastAsia="Calibri" w:hAnsi="Arial" w:cs="Arial"/>
          <w:b/>
          <w:sz w:val="44"/>
        </w:rPr>
        <w:t xml:space="preserve"> and Indemnity Agreement</w:t>
      </w:r>
    </w:p>
    <w:p w:rsidR="003053B5" w:rsidRPr="003053B5" w:rsidRDefault="003053B5">
      <w:pPr>
        <w:jc w:val="center"/>
        <w:rPr>
          <w:rFonts w:ascii="Arial" w:hAnsi="Arial" w:cs="Arial"/>
        </w:rPr>
      </w:pPr>
    </w:p>
    <w:p w:rsidR="0049621D" w:rsidRPr="003053B5" w:rsidRDefault="0049621D">
      <w:pPr>
        <w:jc w:val="cente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
        <w:gridCol w:w="1889"/>
        <w:gridCol w:w="541"/>
        <w:gridCol w:w="1619"/>
        <w:gridCol w:w="182"/>
        <w:gridCol w:w="719"/>
        <w:gridCol w:w="811"/>
        <w:gridCol w:w="2879"/>
      </w:tblGrid>
      <w:tr w:rsidR="003053B5" w:rsidRPr="003053B5" w:rsidTr="003A0204">
        <w:trPr>
          <w:trHeight w:hRule="exact" w:val="288"/>
        </w:trPr>
        <w:tc>
          <w:tcPr>
            <w:tcW w:w="1683" w:type="pct"/>
            <w:gridSpan w:val="3"/>
            <w:vAlign w:val="bottom"/>
          </w:tcPr>
          <w:p w:rsidR="0049621D" w:rsidRPr="003053B5" w:rsidRDefault="0049621D" w:rsidP="00CA2A73">
            <w:pPr>
              <w:rPr>
                <w:rFonts w:ascii="Arial" w:hAnsi="Arial" w:cs="Arial"/>
                <w:color w:val="auto"/>
                <w:sz w:val="24"/>
                <w:szCs w:val="24"/>
              </w:rPr>
            </w:pPr>
            <w:r w:rsidRPr="003053B5">
              <w:rPr>
                <w:rFonts w:ascii="Arial" w:eastAsia="Arial" w:hAnsi="Arial" w:cs="Arial"/>
                <w:color w:val="auto"/>
                <w:sz w:val="24"/>
                <w:szCs w:val="24"/>
              </w:rPr>
              <w:t>This agreement is between</w:t>
            </w:r>
          </w:p>
        </w:tc>
        <w:tc>
          <w:tcPr>
            <w:tcW w:w="3317" w:type="pct"/>
            <w:gridSpan w:val="5"/>
            <w:tcBorders>
              <w:bottom w:val="single" w:sz="4" w:space="0" w:color="auto"/>
            </w:tcBorders>
            <w:vAlign w:val="bottom"/>
          </w:tcPr>
          <w:p w:rsidR="0049621D" w:rsidRPr="003053B5" w:rsidRDefault="003053B5" w:rsidP="003053B5">
            <w:pPr>
              <w:rPr>
                <w:rFonts w:ascii="Arial" w:hAnsi="Arial" w:cs="Arial"/>
                <w:color w:val="auto"/>
                <w:sz w:val="24"/>
                <w:szCs w:val="24"/>
              </w:rPr>
            </w:pPr>
            <w:r w:rsidRPr="003053B5">
              <w:rPr>
                <w:rFonts w:ascii="Arial" w:hAnsi="Arial" w:cs="Arial"/>
                <w:color w:val="auto"/>
                <w:szCs w:val="24"/>
              </w:rPr>
              <w:fldChar w:fldCharType="begin">
                <w:ffData>
                  <w:name w:val="Text1"/>
                  <w:enabled/>
                  <w:calcOnExit w:val="0"/>
                  <w:textInput/>
                </w:ffData>
              </w:fldChar>
            </w:r>
            <w:bookmarkStart w:id="0" w:name="Text1"/>
            <w:r w:rsidRPr="003053B5">
              <w:rPr>
                <w:rFonts w:ascii="Arial" w:hAnsi="Arial" w:cs="Arial"/>
                <w:color w:val="auto"/>
                <w:sz w:val="24"/>
                <w:szCs w:val="24"/>
              </w:rPr>
              <w:instrText xml:space="preserve"> FORMTEXT </w:instrText>
            </w:r>
            <w:r w:rsidRPr="003053B5">
              <w:rPr>
                <w:rFonts w:ascii="Arial" w:hAnsi="Arial" w:cs="Arial"/>
                <w:color w:val="auto"/>
                <w:szCs w:val="24"/>
              </w:rPr>
            </w:r>
            <w:r w:rsidRPr="003053B5">
              <w:rPr>
                <w:rFonts w:ascii="Arial" w:hAnsi="Arial" w:cs="Arial"/>
                <w:color w:val="auto"/>
                <w:szCs w:val="24"/>
              </w:rPr>
              <w:fldChar w:fldCharType="separate"/>
            </w:r>
            <w:r w:rsidRPr="003053B5">
              <w:rPr>
                <w:rFonts w:ascii="Arial" w:hAnsi="Arial" w:cs="Arial"/>
                <w:noProof/>
                <w:color w:val="auto"/>
                <w:sz w:val="24"/>
                <w:szCs w:val="24"/>
              </w:rPr>
              <w:t> </w:t>
            </w:r>
            <w:r w:rsidRPr="003053B5">
              <w:rPr>
                <w:rFonts w:ascii="Arial" w:hAnsi="Arial" w:cs="Arial"/>
                <w:noProof/>
                <w:color w:val="auto"/>
                <w:sz w:val="24"/>
                <w:szCs w:val="24"/>
              </w:rPr>
              <w:t> </w:t>
            </w:r>
            <w:r w:rsidRPr="003053B5">
              <w:rPr>
                <w:rFonts w:ascii="Arial" w:hAnsi="Arial" w:cs="Arial"/>
                <w:noProof/>
                <w:color w:val="auto"/>
                <w:sz w:val="24"/>
                <w:szCs w:val="24"/>
              </w:rPr>
              <w:t> </w:t>
            </w:r>
            <w:r w:rsidRPr="003053B5">
              <w:rPr>
                <w:rFonts w:ascii="Arial" w:hAnsi="Arial" w:cs="Arial"/>
                <w:noProof/>
                <w:color w:val="auto"/>
                <w:sz w:val="24"/>
                <w:szCs w:val="24"/>
              </w:rPr>
              <w:t> </w:t>
            </w:r>
            <w:r w:rsidRPr="003053B5">
              <w:rPr>
                <w:rFonts w:ascii="Arial" w:hAnsi="Arial" w:cs="Arial"/>
                <w:noProof/>
                <w:color w:val="auto"/>
                <w:sz w:val="24"/>
                <w:szCs w:val="24"/>
              </w:rPr>
              <w:t> </w:t>
            </w:r>
            <w:r w:rsidRPr="003053B5">
              <w:rPr>
                <w:rFonts w:ascii="Arial" w:hAnsi="Arial" w:cs="Arial"/>
                <w:color w:val="auto"/>
                <w:szCs w:val="24"/>
              </w:rPr>
              <w:fldChar w:fldCharType="end"/>
            </w:r>
            <w:bookmarkEnd w:id="0"/>
          </w:p>
        </w:tc>
      </w:tr>
      <w:tr w:rsidR="003053B5" w:rsidRPr="003053B5" w:rsidTr="003A0204">
        <w:trPr>
          <w:trHeight w:hRule="exact" w:val="288"/>
        </w:trPr>
        <w:tc>
          <w:tcPr>
            <w:tcW w:w="5000" w:type="pct"/>
            <w:gridSpan w:val="8"/>
          </w:tcPr>
          <w:p w:rsidR="0049621D" w:rsidRPr="003053B5" w:rsidRDefault="0049621D" w:rsidP="00F627BE">
            <w:pPr>
              <w:ind w:left="4860"/>
              <w:rPr>
                <w:rFonts w:ascii="Arial" w:hAnsi="Arial" w:cs="Arial"/>
                <w:i/>
                <w:color w:val="auto"/>
                <w:sz w:val="24"/>
                <w:szCs w:val="24"/>
              </w:rPr>
            </w:pPr>
            <w:r w:rsidRPr="003053B5">
              <w:rPr>
                <w:rFonts w:ascii="Arial" w:eastAsia="Arial" w:hAnsi="Arial" w:cs="Arial"/>
                <w:i/>
                <w:color w:val="auto"/>
                <w:sz w:val="18"/>
                <w:szCs w:val="24"/>
              </w:rPr>
              <w:t xml:space="preserve">(print your </w:t>
            </w:r>
            <w:r w:rsidR="00F627BE">
              <w:rPr>
                <w:rFonts w:ascii="Arial" w:eastAsia="Arial" w:hAnsi="Arial" w:cs="Arial"/>
                <w:i/>
                <w:color w:val="auto"/>
                <w:sz w:val="18"/>
                <w:szCs w:val="24"/>
              </w:rPr>
              <w:t>company name</w:t>
            </w:r>
            <w:r w:rsidRPr="003053B5">
              <w:rPr>
                <w:rFonts w:ascii="Arial" w:eastAsia="Arial" w:hAnsi="Arial" w:cs="Arial"/>
                <w:i/>
                <w:color w:val="auto"/>
                <w:sz w:val="18"/>
                <w:szCs w:val="24"/>
              </w:rPr>
              <w:t>)</w:t>
            </w:r>
          </w:p>
        </w:tc>
      </w:tr>
      <w:tr w:rsidR="003053B5" w:rsidRPr="003053B5" w:rsidTr="003A0204">
        <w:trPr>
          <w:trHeight w:hRule="exact" w:val="720"/>
        </w:trPr>
        <w:tc>
          <w:tcPr>
            <w:tcW w:w="5000" w:type="pct"/>
            <w:gridSpan w:val="8"/>
          </w:tcPr>
          <w:p w:rsidR="0049621D" w:rsidRPr="00F627BE" w:rsidRDefault="00F627BE" w:rsidP="006C3D36">
            <w:pPr>
              <w:rPr>
                <w:rFonts w:ascii="Arial" w:eastAsia="Arial" w:hAnsi="Arial" w:cs="Arial"/>
                <w:color w:val="auto"/>
                <w:sz w:val="24"/>
                <w:szCs w:val="24"/>
              </w:rPr>
            </w:pPr>
            <w:r w:rsidRPr="00F627BE">
              <w:rPr>
                <w:rFonts w:ascii="Arial" w:eastAsia="Arial" w:hAnsi="Arial" w:cs="Arial"/>
                <w:color w:val="auto"/>
                <w:sz w:val="24"/>
                <w:szCs w:val="24"/>
              </w:rPr>
              <w:t xml:space="preserve">referred to as the "Sponsor" and </w:t>
            </w:r>
            <w:r w:rsidR="0084477C">
              <w:rPr>
                <w:rFonts w:ascii="Arial" w:eastAsia="Arial" w:hAnsi="Arial" w:cs="Arial"/>
                <w:color w:val="auto"/>
                <w:sz w:val="24"/>
                <w:szCs w:val="24"/>
              </w:rPr>
              <w:t>The Humble Makers, 21909 US 59, Humble, TX 77339.</w:t>
            </w:r>
          </w:p>
        </w:tc>
      </w:tr>
      <w:tr w:rsidR="00F627BE" w:rsidRPr="003053B5" w:rsidTr="00E976CB">
        <w:trPr>
          <w:trHeight w:hRule="exact" w:val="7515"/>
        </w:trPr>
        <w:tc>
          <w:tcPr>
            <w:tcW w:w="5000" w:type="pct"/>
            <w:gridSpan w:val="8"/>
          </w:tcPr>
          <w:p w:rsidR="00F627BE" w:rsidRPr="00F627BE" w:rsidRDefault="00F627BE" w:rsidP="00F627BE">
            <w:pPr>
              <w:rPr>
                <w:rFonts w:ascii="Arial" w:eastAsia="Arial" w:hAnsi="Arial" w:cs="Arial"/>
                <w:color w:val="auto"/>
                <w:sz w:val="24"/>
                <w:szCs w:val="24"/>
              </w:rPr>
            </w:pPr>
            <w:r w:rsidRPr="00F627BE">
              <w:rPr>
                <w:rFonts w:ascii="Arial" w:eastAsia="Arial" w:hAnsi="Arial" w:cs="Arial"/>
                <w:color w:val="auto"/>
                <w:sz w:val="24"/>
                <w:szCs w:val="24"/>
              </w:rPr>
              <w:t xml:space="preserve">Sponsor acknowledges that </w:t>
            </w:r>
            <w:r w:rsidR="0084477C">
              <w:rPr>
                <w:rFonts w:ascii="Arial" w:eastAsia="Arial" w:hAnsi="Arial" w:cs="Arial"/>
                <w:color w:val="auto"/>
                <w:sz w:val="24"/>
                <w:szCs w:val="24"/>
              </w:rPr>
              <w:t>The Humble Makers</w:t>
            </w:r>
            <w:r w:rsidR="0084477C" w:rsidRPr="00F627BE">
              <w:rPr>
                <w:rFonts w:ascii="Arial" w:eastAsia="Arial" w:hAnsi="Arial" w:cs="Arial"/>
                <w:color w:val="auto"/>
                <w:sz w:val="24"/>
                <w:szCs w:val="24"/>
              </w:rPr>
              <w:t xml:space="preserve"> </w:t>
            </w:r>
            <w:r w:rsidRPr="00F627BE">
              <w:rPr>
                <w:rFonts w:ascii="Arial" w:eastAsia="Arial" w:hAnsi="Arial" w:cs="Arial"/>
                <w:color w:val="auto"/>
                <w:sz w:val="24"/>
                <w:szCs w:val="24"/>
              </w:rPr>
              <w:t xml:space="preserve">is a dangerous place. Sponsor agrees that its agents and affiliates will be responsible for their own safety and actions, and will instruct and ensure that Sponsor's agents and affiliates follow all safety instructions and signage while at </w:t>
            </w:r>
            <w:r w:rsidR="0084477C">
              <w:rPr>
                <w:rFonts w:ascii="Arial" w:eastAsia="Arial" w:hAnsi="Arial" w:cs="Arial"/>
                <w:color w:val="auto"/>
                <w:sz w:val="24"/>
                <w:szCs w:val="24"/>
              </w:rPr>
              <w:t>The Humble Makers</w:t>
            </w:r>
            <w:r w:rsidRPr="00F627BE">
              <w:rPr>
                <w:rFonts w:ascii="Arial" w:eastAsia="Arial" w:hAnsi="Arial" w:cs="Arial"/>
                <w:color w:val="auto"/>
                <w:sz w:val="24"/>
                <w:szCs w:val="24"/>
              </w:rPr>
              <w:t>.</w:t>
            </w:r>
            <w:r w:rsidRPr="00F627BE">
              <w:rPr>
                <w:rFonts w:ascii="Arial" w:eastAsia="Arial" w:hAnsi="Arial" w:cs="Arial"/>
                <w:color w:val="auto"/>
                <w:sz w:val="24"/>
                <w:szCs w:val="24"/>
              </w:rPr>
              <w:br/>
            </w:r>
            <w:r w:rsidRPr="00F627BE">
              <w:rPr>
                <w:rFonts w:ascii="Arial" w:eastAsia="Arial" w:hAnsi="Arial" w:cs="Arial"/>
                <w:color w:val="auto"/>
                <w:sz w:val="24"/>
                <w:szCs w:val="24"/>
              </w:rPr>
              <w:br/>
              <w:t xml:space="preserve">Sponsor releases </w:t>
            </w:r>
            <w:r w:rsidR="0084477C">
              <w:rPr>
                <w:rFonts w:ascii="Arial" w:eastAsia="Arial" w:hAnsi="Arial" w:cs="Arial"/>
                <w:color w:val="auto"/>
                <w:sz w:val="24"/>
                <w:szCs w:val="24"/>
              </w:rPr>
              <w:t>The Humble Makers</w:t>
            </w:r>
            <w:r w:rsidR="0084477C" w:rsidRPr="00F627BE">
              <w:rPr>
                <w:rFonts w:ascii="Arial" w:eastAsia="Arial" w:hAnsi="Arial" w:cs="Arial"/>
                <w:color w:val="auto"/>
                <w:sz w:val="24"/>
                <w:szCs w:val="24"/>
              </w:rPr>
              <w:t xml:space="preserve"> </w:t>
            </w:r>
            <w:r w:rsidRPr="00F627BE">
              <w:rPr>
                <w:rFonts w:ascii="Arial" w:eastAsia="Arial" w:hAnsi="Arial" w:cs="Arial"/>
                <w:color w:val="auto"/>
                <w:sz w:val="24"/>
                <w:szCs w:val="24"/>
              </w:rPr>
              <w:t xml:space="preserve">from any and all liability related to the facilities, services and programs provided to the agents or affiliates of the Sponsor. </w:t>
            </w:r>
            <w:r w:rsidR="0084477C">
              <w:rPr>
                <w:rFonts w:ascii="Arial" w:eastAsia="Arial" w:hAnsi="Arial" w:cs="Arial"/>
                <w:color w:val="auto"/>
                <w:sz w:val="24"/>
                <w:szCs w:val="24"/>
              </w:rPr>
              <w:t>The Humble Makers</w:t>
            </w:r>
            <w:r w:rsidRPr="00F627BE">
              <w:rPr>
                <w:rFonts w:ascii="Arial" w:eastAsia="Arial" w:hAnsi="Arial" w:cs="Arial"/>
                <w:color w:val="auto"/>
                <w:sz w:val="24"/>
                <w:szCs w:val="24"/>
              </w:rPr>
              <w:t xml:space="preserve"> shall not be liable to the Sponsor or any person for any injury or damage to property or persons caused by Sponsor's agents' or affiliates' use of the facilities, services, and programs of </w:t>
            </w:r>
            <w:r w:rsidR="0084477C">
              <w:rPr>
                <w:rFonts w:ascii="Arial" w:eastAsia="Arial" w:hAnsi="Arial" w:cs="Arial"/>
                <w:color w:val="auto"/>
                <w:sz w:val="24"/>
                <w:szCs w:val="24"/>
              </w:rPr>
              <w:t>The Humble Makers</w:t>
            </w:r>
            <w:r w:rsidR="0084477C" w:rsidRPr="00F627BE">
              <w:rPr>
                <w:rFonts w:ascii="Arial" w:eastAsia="Arial" w:hAnsi="Arial" w:cs="Arial"/>
                <w:color w:val="auto"/>
                <w:sz w:val="24"/>
                <w:szCs w:val="24"/>
              </w:rPr>
              <w:t xml:space="preserve"> </w:t>
            </w:r>
            <w:r w:rsidRPr="00F627BE">
              <w:rPr>
                <w:rFonts w:ascii="Arial" w:eastAsia="Arial" w:hAnsi="Arial" w:cs="Arial"/>
                <w:color w:val="auto"/>
                <w:sz w:val="24"/>
                <w:szCs w:val="24"/>
              </w:rPr>
              <w:t>for any reason whatsoever. The use of facilities, services and programs by the agents and affiliates of Sponsor is solely at their own risk. </w:t>
            </w:r>
            <w:r w:rsidRPr="00F627BE">
              <w:rPr>
                <w:rFonts w:ascii="Arial" w:eastAsia="Arial" w:hAnsi="Arial" w:cs="Arial"/>
                <w:color w:val="auto"/>
                <w:sz w:val="24"/>
                <w:szCs w:val="24"/>
              </w:rPr>
              <w:br/>
            </w:r>
            <w:r w:rsidRPr="00F627BE">
              <w:rPr>
                <w:rFonts w:ascii="Arial" w:eastAsia="Arial" w:hAnsi="Arial" w:cs="Arial"/>
                <w:color w:val="auto"/>
                <w:sz w:val="24"/>
                <w:szCs w:val="24"/>
              </w:rPr>
              <w:br/>
              <w:t xml:space="preserve">Sponsor shall indemnify, defend, and hold harmless </w:t>
            </w:r>
            <w:r w:rsidR="0084477C">
              <w:rPr>
                <w:rFonts w:ascii="Arial" w:eastAsia="Arial" w:hAnsi="Arial" w:cs="Arial"/>
                <w:color w:val="auto"/>
                <w:sz w:val="24"/>
                <w:szCs w:val="24"/>
              </w:rPr>
              <w:t>The Humble Makers</w:t>
            </w:r>
            <w:r w:rsidRPr="00F627BE">
              <w:rPr>
                <w:rFonts w:ascii="Arial" w:eastAsia="Arial" w:hAnsi="Arial" w:cs="Arial"/>
                <w:color w:val="auto"/>
                <w:sz w:val="24"/>
                <w:szCs w:val="24"/>
              </w:rPr>
              <w:t xml:space="preserve">, its members, its officers, and its directors from and against any and all claims, losses, costs, or expenses arising out of or relating to damage caused by the use of the facilities, services, and programs of </w:t>
            </w:r>
            <w:r w:rsidR="0084477C">
              <w:rPr>
                <w:rFonts w:ascii="Arial" w:eastAsia="Arial" w:hAnsi="Arial" w:cs="Arial"/>
                <w:color w:val="auto"/>
                <w:sz w:val="24"/>
                <w:szCs w:val="24"/>
              </w:rPr>
              <w:t>The Humble Makers</w:t>
            </w:r>
            <w:r w:rsidR="0084477C" w:rsidRPr="00F627BE">
              <w:rPr>
                <w:rFonts w:ascii="Arial" w:eastAsia="Arial" w:hAnsi="Arial" w:cs="Arial"/>
                <w:color w:val="auto"/>
                <w:sz w:val="24"/>
                <w:szCs w:val="24"/>
              </w:rPr>
              <w:t xml:space="preserve"> </w:t>
            </w:r>
            <w:r w:rsidRPr="00F627BE">
              <w:rPr>
                <w:rFonts w:ascii="Arial" w:eastAsia="Arial" w:hAnsi="Arial" w:cs="Arial"/>
                <w:color w:val="auto"/>
                <w:sz w:val="24"/>
                <w:szCs w:val="24"/>
              </w:rPr>
              <w:t xml:space="preserve">by Sponsor's agents or </w:t>
            </w:r>
            <w:r w:rsidR="0084477C" w:rsidRPr="00F627BE">
              <w:rPr>
                <w:rFonts w:ascii="Arial" w:eastAsia="Arial" w:hAnsi="Arial" w:cs="Arial"/>
                <w:color w:val="auto"/>
                <w:sz w:val="24"/>
                <w:szCs w:val="24"/>
              </w:rPr>
              <w:t>affiliates</w:t>
            </w:r>
            <w:r w:rsidRPr="00F627BE">
              <w:rPr>
                <w:rFonts w:ascii="Arial" w:eastAsia="Arial" w:hAnsi="Arial" w:cs="Arial"/>
                <w:color w:val="auto"/>
                <w:sz w:val="24"/>
                <w:szCs w:val="24"/>
              </w:rPr>
              <w:t>, including subrogation claims by insurance carriers, court costs, and attorney's fees. </w:t>
            </w:r>
            <w:r w:rsidRPr="00F627BE">
              <w:rPr>
                <w:rFonts w:ascii="Arial" w:eastAsia="Arial" w:hAnsi="Arial" w:cs="Arial"/>
                <w:color w:val="auto"/>
                <w:sz w:val="24"/>
                <w:szCs w:val="24"/>
              </w:rPr>
              <w:br/>
            </w:r>
            <w:r w:rsidRPr="00F627BE">
              <w:rPr>
                <w:rFonts w:ascii="Arial" w:eastAsia="Arial" w:hAnsi="Arial" w:cs="Arial"/>
                <w:color w:val="auto"/>
                <w:sz w:val="24"/>
                <w:szCs w:val="24"/>
              </w:rPr>
              <w:br/>
            </w:r>
            <w:r w:rsidRPr="00F627BE">
              <w:rPr>
                <w:rFonts w:ascii="Arial" w:eastAsia="Arial" w:hAnsi="Arial" w:cs="Arial"/>
                <w:b/>
                <w:color w:val="auto"/>
                <w:sz w:val="24"/>
                <w:szCs w:val="24"/>
              </w:rPr>
              <w:t xml:space="preserve">Sponsor hereby waives any and all rights of recovery, claim, action or cause of action against </w:t>
            </w:r>
            <w:r w:rsidR="0084477C" w:rsidRPr="0084477C">
              <w:rPr>
                <w:rFonts w:ascii="Arial" w:eastAsia="Arial" w:hAnsi="Arial" w:cs="Arial"/>
                <w:b/>
                <w:color w:val="auto"/>
                <w:sz w:val="24"/>
                <w:szCs w:val="24"/>
              </w:rPr>
              <w:t>The Humble Makers</w:t>
            </w:r>
            <w:r w:rsidR="0084477C" w:rsidRPr="00F627BE">
              <w:rPr>
                <w:rFonts w:ascii="Arial" w:eastAsia="Arial" w:hAnsi="Arial" w:cs="Arial"/>
                <w:b/>
                <w:color w:val="auto"/>
                <w:sz w:val="24"/>
                <w:szCs w:val="24"/>
              </w:rPr>
              <w:t xml:space="preserve"> </w:t>
            </w:r>
            <w:r w:rsidRPr="00F627BE">
              <w:rPr>
                <w:rFonts w:ascii="Arial" w:eastAsia="Arial" w:hAnsi="Arial" w:cs="Arial"/>
                <w:b/>
                <w:color w:val="auto"/>
                <w:sz w:val="24"/>
                <w:szCs w:val="24"/>
              </w:rPr>
              <w:t>for any injury or damage that may occur, regardless of cause or origin, including n</w:t>
            </w:r>
            <w:r>
              <w:rPr>
                <w:rFonts w:ascii="Arial" w:eastAsia="Arial" w:hAnsi="Arial" w:cs="Arial"/>
                <w:b/>
                <w:color w:val="auto"/>
                <w:sz w:val="24"/>
                <w:szCs w:val="24"/>
              </w:rPr>
              <w:t>egligence and gross negligence.</w:t>
            </w:r>
            <w:r w:rsidRPr="00F627BE">
              <w:rPr>
                <w:rFonts w:ascii="Arial" w:eastAsia="Arial" w:hAnsi="Arial" w:cs="Arial"/>
                <w:color w:val="auto"/>
                <w:sz w:val="24"/>
                <w:szCs w:val="24"/>
              </w:rPr>
              <w:br/>
            </w:r>
            <w:r w:rsidRPr="00F627BE">
              <w:rPr>
                <w:rFonts w:ascii="Arial" w:eastAsia="Arial" w:hAnsi="Arial" w:cs="Arial"/>
                <w:color w:val="auto"/>
                <w:sz w:val="24"/>
                <w:szCs w:val="24"/>
              </w:rPr>
              <w:br/>
              <w:t xml:space="preserve">Sponsor acknowledges and agrees that all of Sponsor's agents, affiliates, and guests that visit </w:t>
            </w:r>
            <w:r w:rsidR="0084477C">
              <w:rPr>
                <w:rFonts w:ascii="Arial" w:eastAsia="Arial" w:hAnsi="Arial" w:cs="Arial"/>
                <w:color w:val="auto"/>
                <w:sz w:val="24"/>
                <w:szCs w:val="24"/>
              </w:rPr>
              <w:t>The Humble Makers</w:t>
            </w:r>
            <w:r w:rsidR="0084477C">
              <w:rPr>
                <w:rFonts w:ascii="Arial" w:eastAsia="Arial" w:hAnsi="Arial" w:cs="Arial"/>
                <w:color w:val="auto"/>
                <w:sz w:val="24"/>
                <w:szCs w:val="24"/>
              </w:rPr>
              <w:t xml:space="preserve">’ </w:t>
            </w:r>
            <w:r w:rsidRPr="00F627BE">
              <w:rPr>
                <w:rFonts w:ascii="Arial" w:eastAsia="Arial" w:hAnsi="Arial" w:cs="Arial"/>
                <w:color w:val="auto"/>
                <w:sz w:val="24"/>
                <w:szCs w:val="24"/>
              </w:rPr>
              <w:t xml:space="preserve">facilities will be required to first agree to and sign </w:t>
            </w:r>
            <w:r w:rsidR="0084477C">
              <w:rPr>
                <w:rFonts w:ascii="Arial" w:eastAsia="Arial" w:hAnsi="Arial" w:cs="Arial"/>
                <w:color w:val="auto"/>
                <w:sz w:val="24"/>
                <w:szCs w:val="24"/>
              </w:rPr>
              <w:t>The Humble Makers</w:t>
            </w:r>
            <w:r w:rsidR="0084477C">
              <w:rPr>
                <w:rFonts w:ascii="Arial" w:eastAsia="Arial" w:hAnsi="Arial" w:cs="Arial"/>
                <w:color w:val="auto"/>
                <w:sz w:val="24"/>
                <w:szCs w:val="24"/>
              </w:rPr>
              <w:t>’</w:t>
            </w:r>
            <w:bookmarkStart w:id="1" w:name="_GoBack"/>
            <w:bookmarkEnd w:id="1"/>
            <w:r w:rsidRPr="00F627BE">
              <w:rPr>
                <w:rFonts w:ascii="Arial" w:eastAsia="Arial" w:hAnsi="Arial" w:cs="Arial"/>
                <w:color w:val="auto"/>
                <w:sz w:val="24"/>
                <w:szCs w:val="24"/>
              </w:rPr>
              <w:t xml:space="preserve"> liability waiver.</w:t>
            </w:r>
          </w:p>
        </w:tc>
      </w:tr>
      <w:tr w:rsidR="003053B5" w:rsidRPr="003053B5" w:rsidTr="00B35466">
        <w:trPr>
          <w:trHeight w:hRule="exact" w:val="1179"/>
        </w:trPr>
        <w:tc>
          <w:tcPr>
            <w:tcW w:w="385" w:type="pct"/>
            <w:tcBorders>
              <w:bottom w:val="single" w:sz="4" w:space="0" w:color="auto"/>
            </w:tcBorders>
            <w:vAlign w:val="bottom"/>
          </w:tcPr>
          <w:p w:rsidR="00B35466" w:rsidRPr="003053B5" w:rsidRDefault="00B35466" w:rsidP="00B21936">
            <w:pPr>
              <w:rPr>
                <w:rFonts w:ascii="Arial" w:hAnsi="Arial" w:cs="Arial"/>
                <w:color w:val="auto"/>
                <w:szCs w:val="24"/>
              </w:rPr>
            </w:pPr>
            <w:r w:rsidRPr="003053B5">
              <w:rPr>
                <w:rFonts w:ascii="Arial" w:hAnsi="Arial" w:cs="Arial"/>
                <w:noProof/>
                <w:color w:val="auto"/>
                <w:szCs w:val="24"/>
              </w:rPr>
              <w:drawing>
                <wp:anchor distT="0" distB="0" distL="114300" distR="114300" simplePos="0" relativeHeight="251659264" behindDoc="1" locked="0" layoutInCell="1" allowOverlap="1" wp14:anchorId="689E7107" wp14:editId="21630F08">
                  <wp:simplePos x="0" y="0"/>
                  <wp:positionH relativeFrom="column">
                    <wp:posOffset>0</wp:posOffset>
                  </wp:positionH>
                  <wp:positionV relativeFrom="paragraph">
                    <wp:posOffset>381000</wp:posOffset>
                  </wp:positionV>
                  <wp:extent cx="444913" cy="365760"/>
                  <wp:effectExtent l="0" t="0" r="0" b="0"/>
                  <wp:wrapNone/>
                  <wp:docPr id="3" name="Picture 3" descr="E:\Others\Pers\oDesk\Kyle\WWW\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thers\Pers\oDesk\Kyle\WWW\SIGN.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1111"/>
                          <a:stretch/>
                        </pic:blipFill>
                        <pic:spPr bwMode="auto">
                          <a:xfrm>
                            <a:off x="0" y="0"/>
                            <a:ext cx="444913"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3" w:type="pct"/>
            <w:gridSpan w:val="3"/>
            <w:tcBorders>
              <w:bottom w:val="single" w:sz="4" w:space="0" w:color="auto"/>
            </w:tcBorders>
            <w:vAlign w:val="bottom"/>
          </w:tcPr>
          <w:p w:rsidR="00B35466" w:rsidRPr="003053B5" w:rsidRDefault="00B35466" w:rsidP="00B21936">
            <w:pPr>
              <w:rPr>
                <w:rFonts w:ascii="Arial" w:hAnsi="Arial" w:cs="Arial"/>
                <w:color w:val="auto"/>
                <w:szCs w:val="24"/>
              </w:rPr>
            </w:pPr>
          </w:p>
        </w:tc>
        <w:tc>
          <w:tcPr>
            <w:tcW w:w="97" w:type="pct"/>
            <w:vAlign w:val="bottom"/>
          </w:tcPr>
          <w:p w:rsidR="00B35466" w:rsidRPr="003053B5" w:rsidRDefault="00B35466" w:rsidP="00123F9D">
            <w:pPr>
              <w:jc w:val="both"/>
              <w:rPr>
                <w:rFonts w:ascii="Arial" w:eastAsia="Arial" w:hAnsi="Arial" w:cs="Arial"/>
                <w:color w:val="auto"/>
                <w:szCs w:val="24"/>
              </w:rPr>
            </w:pPr>
          </w:p>
        </w:tc>
        <w:tc>
          <w:tcPr>
            <w:tcW w:w="2355" w:type="pct"/>
            <w:gridSpan w:val="3"/>
            <w:tcBorders>
              <w:bottom w:val="single" w:sz="4" w:space="0" w:color="auto"/>
            </w:tcBorders>
            <w:vAlign w:val="bottom"/>
          </w:tcPr>
          <w:p w:rsidR="00B35466" w:rsidRPr="003053B5" w:rsidRDefault="003053B5" w:rsidP="00123F9D">
            <w:pPr>
              <w:jc w:val="both"/>
              <w:rPr>
                <w:rFonts w:ascii="Arial" w:eastAsia="Arial" w:hAnsi="Arial" w:cs="Arial"/>
                <w:color w:val="auto"/>
                <w:szCs w:val="24"/>
              </w:rPr>
            </w:pPr>
            <w:r>
              <w:rPr>
                <w:rFonts w:ascii="Arial" w:hAnsi="Arial" w:cs="Arial"/>
                <w:color w:val="auto"/>
                <w:szCs w:val="24"/>
              </w:rPr>
              <w:fldChar w:fldCharType="begin">
                <w:ffData>
                  <w:name w:val="Text1"/>
                  <w:enabled/>
                  <w:calcOnExit w:val="0"/>
                  <w:textInput/>
                </w:ffData>
              </w:fldChar>
            </w:r>
            <w:r>
              <w:rPr>
                <w:rFonts w:ascii="Arial" w:hAnsi="Arial" w:cs="Arial"/>
                <w:color w:val="auto"/>
                <w:sz w:val="24"/>
                <w:szCs w:val="24"/>
              </w:rPr>
              <w:instrText xml:space="preserve"> FORMTEXT </w:instrText>
            </w:r>
            <w:r>
              <w:rPr>
                <w:rFonts w:ascii="Arial" w:hAnsi="Arial" w:cs="Arial"/>
                <w:color w:val="auto"/>
                <w:szCs w:val="24"/>
              </w:rPr>
            </w:r>
            <w:r>
              <w:rPr>
                <w:rFonts w:ascii="Arial" w:hAnsi="Arial" w:cs="Arial"/>
                <w:color w:val="auto"/>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Cs w:val="24"/>
              </w:rPr>
              <w:fldChar w:fldCharType="end"/>
            </w:r>
          </w:p>
        </w:tc>
      </w:tr>
      <w:tr w:rsidR="003053B5" w:rsidRPr="003053B5" w:rsidTr="003053B5">
        <w:trPr>
          <w:trHeight w:hRule="exact" w:val="667"/>
        </w:trPr>
        <w:tc>
          <w:tcPr>
            <w:tcW w:w="2645" w:type="pct"/>
            <w:gridSpan w:val="5"/>
          </w:tcPr>
          <w:p w:rsidR="0049621D" w:rsidRPr="003053B5" w:rsidRDefault="0049621D" w:rsidP="00B21936">
            <w:pPr>
              <w:rPr>
                <w:rFonts w:ascii="Arial" w:hAnsi="Arial" w:cs="Arial"/>
                <w:color w:val="auto"/>
                <w:sz w:val="18"/>
                <w:szCs w:val="20"/>
              </w:rPr>
            </w:pPr>
            <w:r w:rsidRPr="003053B5">
              <w:rPr>
                <w:rFonts w:ascii="Arial" w:eastAsia="Arial" w:hAnsi="Arial" w:cs="Arial"/>
                <w:color w:val="auto"/>
                <w:sz w:val="18"/>
                <w:szCs w:val="20"/>
              </w:rPr>
              <w:t>SIGNATURE</w:t>
            </w:r>
          </w:p>
        </w:tc>
        <w:tc>
          <w:tcPr>
            <w:tcW w:w="2355" w:type="pct"/>
            <w:gridSpan w:val="3"/>
          </w:tcPr>
          <w:p w:rsidR="0049621D" w:rsidRPr="003053B5" w:rsidRDefault="00160D8B" w:rsidP="00B21936">
            <w:pPr>
              <w:rPr>
                <w:rFonts w:ascii="Arial" w:eastAsia="Arial" w:hAnsi="Arial" w:cs="Arial"/>
                <w:color w:val="auto"/>
                <w:sz w:val="18"/>
                <w:szCs w:val="20"/>
              </w:rPr>
            </w:pPr>
            <w:r>
              <w:rPr>
                <w:rFonts w:ascii="Arial" w:eastAsia="Arial" w:hAnsi="Arial" w:cs="Arial"/>
                <w:color w:val="auto"/>
                <w:sz w:val="18"/>
                <w:szCs w:val="20"/>
              </w:rPr>
              <w:t>PRINTED NAME</w:t>
            </w:r>
          </w:p>
        </w:tc>
      </w:tr>
      <w:tr w:rsidR="003053B5" w:rsidRPr="003053B5" w:rsidTr="00160D8B">
        <w:trPr>
          <w:trHeight w:hRule="exact" w:val="370"/>
        </w:trPr>
        <w:tc>
          <w:tcPr>
            <w:tcW w:w="1394" w:type="pct"/>
            <w:gridSpan w:val="2"/>
            <w:tcBorders>
              <w:bottom w:val="single" w:sz="4" w:space="0" w:color="auto"/>
            </w:tcBorders>
            <w:vAlign w:val="bottom"/>
          </w:tcPr>
          <w:p w:rsidR="0049621D" w:rsidRPr="003053B5" w:rsidRDefault="00E976CB" w:rsidP="003053B5">
            <w:pPr>
              <w:rPr>
                <w:rFonts w:ascii="Arial" w:hAnsi="Arial" w:cs="Arial"/>
                <w:color w:val="auto"/>
                <w:szCs w:val="24"/>
              </w:rPr>
            </w:pPr>
            <w:r>
              <w:rPr>
                <w:rFonts w:ascii="Arial" w:hAnsi="Arial" w:cs="Arial"/>
                <w:color w:val="auto"/>
                <w:szCs w:val="24"/>
              </w:rPr>
              <w:fldChar w:fldCharType="begin">
                <w:ffData>
                  <w:name w:val=""/>
                  <w:enabled/>
                  <w:calcOnExit w:val="0"/>
                  <w:textInput>
                    <w:type w:val="date"/>
                  </w:textInput>
                </w:ffData>
              </w:fldChar>
            </w:r>
            <w:r>
              <w:rPr>
                <w:rFonts w:ascii="Arial" w:hAnsi="Arial" w:cs="Arial"/>
                <w:color w:val="auto"/>
                <w:szCs w:val="24"/>
              </w:rPr>
              <w:instrText xml:space="preserve"> FORMTEXT </w:instrText>
            </w:r>
            <w:r>
              <w:rPr>
                <w:rFonts w:ascii="Arial" w:hAnsi="Arial" w:cs="Arial"/>
                <w:color w:val="auto"/>
                <w:szCs w:val="24"/>
              </w:rPr>
            </w:r>
            <w:r>
              <w:rPr>
                <w:rFonts w:ascii="Arial" w:hAnsi="Arial" w:cs="Arial"/>
                <w:color w:val="auto"/>
                <w:szCs w:val="24"/>
              </w:rPr>
              <w:fldChar w:fldCharType="separate"/>
            </w:r>
            <w:r>
              <w:rPr>
                <w:rFonts w:ascii="Arial" w:hAnsi="Arial" w:cs="Arial"/>
                <w:noProof/>
                <w:color w:val="auto"/>
                <w:szCs w:val="24"/>
              </w:rPr>
              <w:t> </w:t>
            </w:r>
            <w:r>
              <w:rPr>
                <w:rFonts w:ascii="Arial" w:hAnsi="Arial" w:cs="Arial"/>
                <w:noProof/>
                <w:color w:val="auto"/>
                <w:szCs w:val="24"/>
              </w:rPr>
              <w:t> </w:t>
            </w:r>
            <w:r>
              <w:rPr>
                <w:rFonts w:ascii="Arial" w:hAnsi="Arial" w:cs="Arial"/>
                <w:noProof/>
                <w:color w:val="auto"/>
                <w:szCs w:val="24"/>
              </w:rPr>
              <w:t> </w:t>
            </w:r>
            <w:r>
              <w:rPr>
                <w:rFonts w:ascii="Arial" w:hAnsi="Arial" w:cs="Arial"/>
                <w:noProof/>
                <w:color w:val="auto"/>
                <w:szCs w:val="24"/>
              </w:rPr>
              <w:t> </w:t>
            </w:r>
            <w:r>
              <w:rPr>
                <w:rFonts w:ascii="Arial" w:hAnsi="Arial" w:cs="Arial"/>
                <w:noProof/>
                <w:color w:val="auto"/>
                <w:szCs w:val="24"/>
              </w:rPr>
              <w:t> </w:t>
            </w:r>
            <w:r>
              <w:rPr>
                <w:rFonts w:ascii="Arial" w:hAnsi="Arial" w:cs="Arial"/>
                <w:color w:val="auto"/>
                <w:szCs w:val="24"/>
              </w:rPr>
              <w:fldChar w:fldCharType="end"/>
            </w:r>
          </w:p>
        </w:tc>
        <w:tc>
          <w:tcPr>
            <w:tcW w:w="1635" w:type="pct"/>
            <w:gridSpan w:val="4"/>
            <w:tcBorders>
              <w:right w:val="single" w:sz="4" w:space="0" w:color="auto"/>
            </w:tcBorders>
            <w:vAlign w:val="bottom"/>
          </w:tcPr>
          <w:p w:rsidR="0049621D" w:rsidRPr="003053B5" w:rsidRDefault="0049621D" w:rsidP="00123F9D">
            <w:pPr>
              <w:jc w:val="both"/>
              <w:rPr>
                <w:rFonts w:ascii="Arial" w:eastAsia="Arial" w:hAnsi="Arial" w:cs="Arial"/>
                <w:color w:val="auto"/>
                <w:szCs w:val="24"/>
              </w:rPr>
            </w:pPr>
          </w:p>
        </w:tc>
        <w:tc>
          <w:tcPr>
            <w:tcW w:w="1971" w:type="pct"/>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49621D" w:rsidRPr="003053B5" w:rsidRDefault="00160D8B" w:rsidP="003053B5">
            <w:pPr>
              <w:jc w:val="center"/>
              <w:rPr>
                <w:rFonts w:ascii="Arial" w:eastAsia="Arial" w:hAnsi="Arial" w:cs="Arial"/>
                <w:color w:val="auto"/>
                <w:szCs w:val="24"/>
              </w:rPr>
            </w:pPr>
            <w:r>
              <w:rPr>
                <w:rFonts w:ascii="Arial" w:eastAsia="Arial" w:hAnsi="Arial" w:cs="Arial"/>
                <w:color w:val="auto"/>
                <w:sz w:val="18"/>
                <w:szCs w:val="24"/>
              </w:rPr>
              <w:t>INTERNAL</w:t>
            </w:r>
            <w:r w:rsidR="0049621D" w:rsidRPr="003053B5">
              <w:rPr>
                <w:rFonts w:ascii="Arial" w:eastAsia="Arial" w:hAnsi="Arial" w:cs="Arial"/>
                <w:color w:val="auto"/>
                <w:sz w:val="18"/>
                <w:szCs w:val="24"/>
              </w:rPr>
              <w:t xml:space="preserve"> USE ONLY</w:t>
            </w:r>
          </w:p>
        </w:tc>
      </w:tr>
      <w:tr w:rsidR="003053B5" w:rsidRPr="003053B5" w:rsidTr="00160D8B">
        <w:trPr>
          <w:trHeight w:hRule="exact" w:val="576"/>
        </w:trPr>
        <w:tc>
          <w:tcPr>
            <w:tcW w:w="1394" w:type="pct"/>
            <w:gridSpan w:val="2"/>
            <w:tcBorders>
              <w:top w:val="single" w:sz="4" w:space="0" w:color="000000" w:themeColor="text1"/>
            </w:tcBorders>
          </w:tcPr>
          <w:p w:rsidR="0049621D" w:rsidRPr="003053B5" w:rsidRDefault="00160D8B" w:rsidP="00B21936">
            <w:pPr>
              <w:rPr>
                <w:rFonts w:ascii="Arial" w:eastAsia="Arial" w:hAnsi="Arial" w:cs="Arial"/>
                <w:color w:val="auto"/>
                <w:sz w:val="20"/>
                <w:szCs w:val="20"/>
              </w:rPr>
            </w:pPr>
            <w:r>
              <w:rPr>
                <w:rFonts w:ascii="Arial" w:eastAsia="Arial" w:hAnsi="Arial" w:cs="Arial"/>
                <w:color w:val="auto"/>
                <w:sz w:val="18"/>
                <w:szCs w:val="20"/>
              </w:rPr>
              <w:t>DATE</w:t>
            </w:r>
          </w:p>
        </w:tc>
        <w:tc>
          <w:tcPr>
            <w:tcW w:w="1635" w:type="pct"/>
            <w:gridSpan w:val="4"/>
            <w:tcBorders>
              <w:right w:val="single" w:sz="4" w:space="0" w:color="auto"/>
            </w:tcBorders>
          </w:tcPr>
          <w:p w:rsidR="0049621D" w:rsidRPr="003053B5" w:rsidRDefault="0049621D" w:rsidP="003A0204">
            <w:pPr>
              <w:ind w:left="91"/>
              <w:rPr>
                <w:rFonts w:ascii="Arial" w:eastAsia="Arial" w:hAnsi="Arial" w:cs="Arial"/>
                <w:color w:val="auto"/>
                <w:szCs w:val="24"/>
              </w:rPr>
            </w:pPr>
          </w:p>
        </w:tc>
        <w:tc>
          <w:tcPr>
            <w:tcW w:w="433" w:type="pct"/>
            <w:tcBorders>
              <w:top w:val="single" w:sz="4" w:space="0" w:color="000000" w:themeColor="text1"/>
              <w:left w:val="single" w:sz="4" w:space="0" w:color="auto"/>
            </w:tcBorders>
            <w:shd w:val="clear" w:color="auto" w:fill="D9D9D9" w:themeFill="background1" w:themeFillShade="D9"/>
            <w:vAlign w:val="bottom"/>
          </w:tcPr>
          <w:p w:rsidR="0049621D" w:rsidRPr="003053B5" w:rsidRDefault="0049621D" w:rsidP="003A0204">
            <w:pPr>
              <w:ind w:left="91"/>
              <w:rPr>
                <w:rFonts w:ascii="Arial" w:eastAsia="Arial" w:hAnsi="Arial" w:cs="Arial"/>
                <w:b/>
                <w:color w:val="auto"/>
                <w:szCs w:val="24"/>
              </w:rPr>
            </w:pPr>
            <w:r w:rsidRPr="003053B5">
              <w:rPr>
                <w:rFonts w:ascii="Arial" w:eastAsia="Arial" w:hAnsi="Arial" w:cs="Arial"/>
                <w:b/>
                <w:color w:val="auto"/>
                <w:sz w:val="20"/>
              </w:rPr>
              <w:t>Badge:</w:t>
            </w:r>
          </w:p>
        </w:tc>
        <w:tc>
          <w:tcPr>
            <w:tcW w:w="1538" w:type="pct"/>
            <w:tcBorders>
              <w:top w:val="single" w:sz="4" w:space="0" w:color="000000" w:themeColor="text1"/>
              <w:right w:val="single" w:sz="4" w:space="0" w:color="auto"/>
            </w:tcBorders>
            <w:shd w:val="clear" w:color="auto" w:fill="D9D9D9" w:themeFill="background1" w:themeFillShade="D9"/>
            <w:vAlign w:val="bottom"/>
          </w:tcPr>
          <w:p w:rsidR="0049621D" w:rsidRPr="003053B5" w:rsidRDefault="0049621D" w:rsidP="003A0204">
            <w:pPr>
              <w:pBdr>
                <w:bottom w:val="single" w:sz="4" w:space="1" w:color="auto"/>
              </w:pBdr>
              <w:ind w:right="180"/>
              <w:rPr>
                <w:rFonts w:ascii="Arial" w:eastAsia="Arial" w:hAnsi="Arial" w:cs="Arial"/>
                <w:color w:val="auto"/>
                <w:szCs w:val="24"/>
              </w:rPr>
            </w:pPr>
          </w:p>
        </w:tc>
      </w:tr>
      <w:tr w:rsidR="003053B5" w:rsidRPr="003053B5" w:rsidTr="00160D8B">
        <w:trPr>
          <w:trHeight w:hRule="exact" w:val="86"/>
        </w:trPr>
        <w:tc>
          <w:tcPr>
            <w:tcW w:w="1394" w:type="pct"/>
            <w:gridSpan w:val="2"/>
          </w:tcPr>
          <w:p w:rsidR="0049621D" w:rsidRPr="003053B5" w:rsidRDefault="0049621D" w:rsidP="0049621D">
            <w:pPr>
              <w:rPr>
                <w:rFonts w:ascii="Arial" w:eastAsia="Arial" w:hAnsi="Arial" w:cs="Arial"/>
                <w:color w:val="auto"/>
                <w:sz w:val="20"/>
                <w:szCs w:val="20"/>
              </w:rPr>
            </w:pPr>
          </w:p>
        </w:tc>
        <w:tc>
          <w:tcPr>
            <w:tcW w:w="1635" w:type="pct"/>
            <w:gridSpan w:val="4"/>
            <w:tcBorders>
              <w:right w:val="single" w:sz="4" w:space="0" w:color="auto"/>
            </w:tcBorders>
          </w:tcPr>
          <w:p w:rsidR="0049621D" w:rsidRPr="003053B5" w:rsidRDefault="0049621D" w:rsidP="0049621D">
            <w:pPr>
              <w:rPr>
                <w:rFonts w:ascii="Arial" w:eastAsia="Arial" w:hAnsi="Arial" w:cs="Arial"/>
                <w:color w:val="auto"/>
                <w:szCs w:val="24"/>
              </w:rPr>
            </w:pPr>
          </w:p>
        </w:tc>
        <w:tc>
          <w:tcPr>
            <w:tcW w:w="433" w:type="pct"/>
            <w:tcBorders>
              <w:left w:val="single" w:sz="4" w:space="0" w:color="auto"/>
              <w:bottom w:val="single" w:sz="4" w:space="0" w:color="auto"/>
            </w:tcBorders>
            <w:shd w:val="clear" w:color="auto" w:fill="D9D9D9" w:themeFill="background1" w:themeFillShade="D9"/>
          </w:tcPr>
          <w:p w:rsidR="0049621D" w:rsidRPr="003053B5" w:rsidRDefault="0049621D" w:rsidP="0049621D">
            <w:pPr>
              <w:rPr>
                <w:rFonts w:ascii="Arial" w:eastAsia="Arial" w:hAnsi="Arial" w:cs="Arial"/>
                <w:b/>
                <w:color w:val="auto"/>
              </w:rPr>
            </w:pPr>
          </w:p>
        </w:tc>
        <w:tc>
          <w:tcPr>
            <w:tcW w:w="1538" w:type="pct"/>
            <w:tcBorders>
              <w:bottom w:val="single" w:sz="4" w:space="0" w:color="auto"/>
              <w:right w:val="single" w:sz="4" w:space="0" w:color="auto"/>
            </w:tcBorders>
            <w:shd w:val="clear" w:color="auto" w:fill="D9D9D9" w:themeFill="background1" w:themeFillShade="D9"/>
          </w:tcPr>
          <w:p w:rsidR="0049621D" w:rsidRPr="003053B5" w:rsidRDefault="0049621D" w:rsidP="0049621D">
            <w:pPr>
              <w:rPr>
                <w:rFonts w:ascii="Arial" w:eastAsia="Arial" w:hAnsi="Arial" w:cs="Arial"/>
                <w:color w:val="auto"/>
                <w:szCs w:val="24"/>
              </w:rPr>
            </w:pPr>
          </w:p>
        </w:tc>
      </w:tr>
    </w:tbl>
    <w:p w:rsidR="00DF70AF" w:rsidRDefault="00DF70AF" w:rsidP="00B35466">
      <w:pPr>
        <w:spacing w:after="200" w:line="276" w:lineRule="auto"/>
        <w:rPr>
          <w:rFonts w:ascii="Arial" w:eastAsia="Arial" w:hAnsi="Arial" w:cs="Arial"/>
          <w:sz w:val="22"/>
        </w:rPr>
      </w:pPr>
    </w:p>
    <w:p w:rsidR="00B35466" w:rsidRDefault="00B35466" w:rsidP="00B35466">
      <w:pPr>
        <w:pBdr>
          <w:top w:val="thickThinSmallGap" w:sz="24" w:space="1" w:color="auto"/>
        </w:pBdr>
        <w:spacing w:after="200" w:line="276" w:lineRule="auto"/>
        <w:rPr>
          <w:rFonts w:ascii="Arial" w:eastAsia="Arial" w:hAnsi="Arial" w:cs="Arial"/>
          <w:sz w:val="22"/>
        </w:rPr>
      </w:pPr>
    </w:p>
    <w:sectPr w:rsidR="00B35466" w:rsidSect="00E976CB">
      <w:pgSz w:w="12240" w:h="20160" w:code="5"/>
      <w:pgMar w:top="1152"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compat>
    <w:useFELayout/>
    <w:compatSetting w:name="compatibilityMode" w:uri="http://schemas.microsoft.com/office/word" w:val="14"/>
  </w:compat>
  <w:rsids>
    <w:rsidRoot w:val="002B5568"/>
    <w:rsid w:val="000202D9"/>
    <w:rsid w:val="00123F9D"/>
    <w:rsid w:val="00160D8B"/>
    <w:rsid w:val="002570E8"/>
    <w:rsid w:val="00257F11"/>
    <w:rsid w:val="002B5568"/>
    <w:rsid w:val="002E0B8D"/>
    <w:rsid w:val="003053B5"/>
    <w:rsid w:val="0039373F"/>
    <w:rsid w:val="003A0204"/>
    <w:rsid w:val="00471A30"/>
    <w:rsid w:val="0049621D"/>
    <w:rsid w:val="006C3D36"/>
    <w:rsid w:val="00757660"/>
    <w:rsid w:val="0084477C"/>
    <w:rsid w:val="008547EC"/>
    <w:rsid w:val="00972780"/>
    <w:rsid w:val="00AF4C57"/>
    <w:rsid w:val="00B21936"/>
    <w:rsid w:val="00B35466"/>
    <w:rsid w:val="00CA098A"/>
    <w:rsid w:val="00DB4422"/>
    <w:rsid w:val="00DF5DC1"/>
    <w:rsid w:val="00DF70AF"/>
    <w:rsid w:val="00E976CB"/>
    <w:rsid w:val="00F002DC"/>
    <w:rsid w:val="00F6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DF51"/>
  <w15:docId w15:val="{326F64AF-8777-4D1C-975E-94DCC73C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u w:val="single"/>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TMLPreformatted">
    <w:name w:val="HTML Preformatted"/>
    <w:basedOn w:val="Normal"/>
    <w:link w:val="HTMLPreformattedChar"/>
    <w:uiPriority w:val="99"/>
    <w:semiHidden/>
    <w:unhideWhenUsed/>
    <w:rsid w:val="00DF7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F70AF"/>
    <w:rPr>
      <w:rFonts w:ascii="Courier New" w:eastAsia="Times New Roman" w:hAnsi="Courier New" w:cs="Courier New"/>
      <w:sz w:val="20"/>
      <w:szCs w:val="20"/>
    </w:rPr>
  </w:style>
  <w:style w:type="character" w:styleId="Hyperlink">
    <w:name w:val="Hyperlink"/>
    <w:basedOn w:val="DefaultParagraphFont"/>
    <w:uiPriority w:val="99"/>
    <w:unhideWhenUsed/>
    <w:rsid w:val="00DF70AF"/>
    <w:rPr>
      <w:color w:val="0000FF" w:themeColor="hyperlink"/>
      <w:u w:val="single"/>
    </w:rPr>
  </w:style>
  <w:style w:type="table" w:styleId="TableGrid">
    <w:name w:val="Table Grid"/>
    <w:basedOn w:val="TableNormal"/>
    <w:uiPriority w:val="59"/>
    <w:rsid w:val="00257F1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1936"/>
    <w:rPr>
      <w:color w:val="808080"/>
    </w:rPr>
  </w:style>
  <w:style w:type="paragraph" w:styleId="BalloonText">
    <w:name w:val="Balloon Text"/>
    <w:basedOn w:val="Normal"/>
    <w:link w:val="BalloonTextChar"/>
    <w:uiPriority w:val="99"/>
    <w:semiHidden/>
    <w:unhideWhenUsed/>
    <w:rsid w:val="00B21936"/>
    <w:rPr>
      <w:rFonts w:ascii="Tahoma" w:hAnsi="Tahoma" w:cs="Tahoma"/>
      <w:sz w:val="16"/>
      <w:szCs w:val="16"/>
    </w:rPr>
  </w:style>
  <w:style w:type="character" w:customStyle="1" w:styleId="BalloonTextChar">
    <w:name w:val="Balloon Text Char"/>
    <w:basedOn w:val="DefaultParagraphFont"/>
    <w:link w:val="BalloonText"/>
    <w:uiPriority w:val="99"/>
    <w:semiHidden/>
    <w:rsid w:val="00B21936"/>
    <w:rPr>
      <w:rFonts w:ascii="Tahoma" w:eastAsia="Times New Roman" w:hAnsi="Tahoma" w:cs="Tahoma"/>
      <w:color w:val="000000"/>
      <w:sz w:val="16"/>
      <w:szCs w:val="16"/>
    </w:rPr>
  </w:style>
  <w:style w:type="character" w:customStyle="1" w:styleId="apple-converted-space">
    <w:name w:val="apple-converted-space"/>
    <w:basedOn w:val="DefaultParagraphFont"/>
    <w:rsid w:val="00F6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0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dmsStarterWaiver.docx</vt:lpstr>
    </vt:vector>
  </TitlesOfParts>
  <Company>Dallas Makerspace</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dmsStarterWaiver.docx</dc:title>
  <dc:creator>LVL80</dc:creator>
  <cp:lastModifiedBy>Jeremy Southard</cp:lastModifiedBy>
  <cp:revision>3</cp:revision>
  <cp:lastPrinted>2014-03-22T04:03:00Z</cp:lastPrinted>
  <dcterms:created xsi:type="dcterms:W3CDTF">2015-01-30T23:20:00Z</dcterms:created>
  <dcterms:modified xsi:type="dcterms:W3CDTF">2017-05-02T05:46:00Z</dcterms:modified>
</cp:coreProperties>
</file>